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0A0FE6CB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73785B88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6009BE75" w:rsidR="001966D7" w:rsidRPr="004A15BC" w:rsidRDefault="001966D7" w:rsidP="004063A2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likvidacije (ili sličnom postupku prema nacionalnom zakonodavstvu zemlje sjedišta gospodarskog subjekta)</w:t>
      </w:r>
      <w:r w:rsidR="00A33702">
        <w:rPr>
          <w:rFonts w:eastAsia="Arial" w:cstheme="minorHAnsi"/>
        </w:rPr>
        <w:t>,</w:t>
      </w:r>
    </w:p>
    <w:p w14:paraId="5365CA23" w14:textId="349F822E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  <w:r w:rsidR="00A33702">
        <w:rPr>
          <w:rFonts w:eastAsia="Arial" w:cstheme="minorHAnsi"/>
        </w:rPr>
        <w:t>,</w:t>
      </w:r>
    </w:p>
    <w:p w14:paraId="3E2520CC" w14:textId="3D50691E" w:rsid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državnom proračunu i </w:t>
      </w:r>
      <w:r w:rsidR="00A33702">
        <w:rPr>
          <w:rFonts w:eastAsia="Arial" w:cstheme="minorHAnsi"/>
        </w:rPr>
        <w:t xml:space="preserve">proračunu </w:t>
      </w:r>
      <w:r w:rsidR="00A3285C">
        <w:rPr>
          <w:rFonts w:eastAsia="Arial" w:cstheme="minorHAnsi"/>
        </w:rPr>
        <w:t>Općine</w:t>
      </w:r>
      <w:r w:rsidR="00A91497">
        <w:rPr>
          <w:rFonts w:eastAsia="Arial" w:cstheme="minorHAnsi"/>
        </w:rPr>
        <w:t xml:space="preserve"> Novi Golubovec</w:t>
      </w:r>
      <w:r w:rsidR="004063A2">
        <w:rPr>
          <w:rFonts w:eastAsia="Arial" w:cstheme="minorHAnsi"/>
        </w:rPr>
        <w:t>,</w:t>
      </w:r>
    </w:p>
    <w:p w14:paraId="024877C2" w14:textId="69724485" w:rsidR="004A15BC" w:rsidRDefault="004A15BC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</w:t>
      </w:r>
      <w:r w:rsidR="00A33702">
        <w:rPr>
          <w:rFonts w:eastAsia="Arial" w:cstheme="minorHAnsi"/>
        </w:rPr>
        <w:t>.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026E53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34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74D58"/>
    <w:rsid w:val="001966D7"/>
    <w:rsid w:val="002803D8"/>
    <w:rsid w:val="002B4B37"/>
    <w:rsid w:val="004063A2"/>
    <w:rsid w:val="004A15BC"/>
    <w:rsid w:val="007C5B67"/>
    <w:rsid w:val="007C7CD3"/>
    <w:rsid w:val="00880062"/>
    <w:rsid w:val="00990335"/>
    <w:rsid w:val="00A3285C"/>
    <w:rsid w:val="00A33702"/>
    <w:rsid w:val="00A91497"/>
    <w:rsid w:val="00BA5171"/>
    <w:rsid w:val="00C04203"/>
    <w:rsid w:val="00D55D4A"/>
    <w:rsid w:val="00E75328"/>
    <w:rsid w:val="00E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petar risek</cp:lastModifiedBy>
  <cp:revision>3</cp:revision>
  <cp:lastPrinted>2026-01-20T07:45:00Z</cp:lastPrinted>
  <dcterms:created xsi:type="dcterms:W3CDTF">2026-01-19T12:13:00Z</dcterms:created>
  <dcterms:modified xsi:type="dcterms:W3CDTF">2026-01-20T07:46:00Z</dcterms:modified>
</cp:coreProperties>
</file>